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7C1" w:rsidRPr="00F040FF" w:rsidRDefault="009E57C1" w:rsidP="009E57C1">
      <w:pPr>
        <w:pStyle w:val="Default"/>
        <w:ind w:left="720"/>
        <w:rPr>
          <w:rFonts w:ascii="Century Gothic" w:hAnsi="Century Gothic" w:cs="Andada"/>
          <w:b/>
          <w:color w:val="FF0000"/>
        </w:rPr>
      </w:pPr>
      <w:r w:rsidRPr="00F040FF">
        <w:rPr>
          <w:rFonts w:ascii="Century Gothic" w:hAnsi="Century Gothic" w:cs="Andada"/>
          <w:b/>
          <w:color w:val="FF0000"/>
        </w:rPr>
        <w:t>ORTAOKULLAR ARASI EN İYİ CÜMLE/AFİŞ YARIŞMASI ŞARTNAMESİ</w:t>
      </w:r>
    </w:p>
    <w:p w:rsidR="009E57C1" w:rsidRPr="0055405B" w:rsidRDefault="009E57C1" w:rsidP="009E57C1">
      <w:pPr>
        <w:pStyle w:val="Default"/>
        <w:ind w:left="720"/>
        <w:rPr>
          <w:rFonts w:ascii="Century Gothic" w:hAnsi="Century Gothic" w:cs="Andada"/>
          <w:b/>
          <w:color w:val="auto"/>
        </w:rPr>
      </w:pPr>
      <w:r w:rsidRPr="0055405B">
        <w:rPr>
          <w:rFonts w:ascii="Century Gothic" w:hAnsi="Century Gothic" w:cs="Andada"/>
          <w:b/>
          <w:color w:val="auto"/>
        </w:rPr>
        <w:t xml:space="preserve">YARIŞMANIN AMACI, KONUSU </w:t>
      </w:r>
    </w:p>
    <w:p w:rsidR="009E57C1" w:rsidRPr="0055405B" w:rsidRDefault="009E57C1" w:rsidP="009E57C1">
      <w:pPr>
        <w:pStyle w:val="Default"/>
        <w:ind w:left="720"/>
        <w:rPr>
          <w:rFonts w:ascii="Century Gothic" w:hAnsi="Century Gothic" w:cs="Andada"/>
          <w:b/>
          <w:color w:val="auto"/>
        </w:rPr>
      </w:pPr>
      <w:r w:rsidRPr="0055405B">
        <w:rPr>
          <w:rFonts w:ascii="Century Gothic" w:hAnsi="Century Gothic" w:cs="Andada"/>
          <w:b/>
          <w:color w:val="auto"/>
        </w:rPr>
        <w:t>Madde -1</w:t>
      </w:r>
    </w:p>
    <w:p w:rsidR="009E57C1" w:rsidRPr="0055405B" w:rsidRDefault="009E57C1" w:rsidP="009E57C1">
      <w:pPr>
        <w:pStyle w:val="Default"/>
        <w:ind w:left="720"/>
        <w:rPr>
          <w:rFonts w:ascii="Century Gothic" w:hAnsi="Century Gothic" w:cs="Andada"/>
          <w:color w:val="auto"/>
        </w:rPr>
      </w:pPr>
      <w:r w:rsidRPr="0055405B">
        <w:rPr>
          <w:rFonts w:ascii="Century Gothic" w:hAnsi="Century Gothic" w:cs="Andada"/>
          <w:b/>
          <w:color w:val="auto"/>
        </w:rPr>
        <w:t>AMAÇ:</w:t>
      </w:r>
      <w:r w:rsidRPr="0055405B">
        <w:rPr>
          <w:rFonts w:ascii="Century Gothic" w:hAnsi="Century Gothic" w:cs="Andada"/>
          <w:color w:val="auto"/>
        </w:rPr>
        <w:t xml:space="preserve">  Bir dilde sözlerin bütünü; “söz hazinesi, söz dağarcığı, kelime hazinesi, kelime kadrosu vokabüler”  olarak tanımlanan söz varlığı, bireyler arası iletişim için çok önemlidir. Söz varlığını zenginleştirme çalışmaları ile öğrencilerin dilimizin zenginliklerini tanıması, kültür taşıyıcısı olan sözcüklerimizle buluşması, buna bağlı olarak da dili iyi kullanması ve düşünce dünyasını geliştirmesini amaçlamaktadır.</w:t>
      </w:r>
    </w:p>
    <w:p w:rsidR="009E57C1" w:rsidRPr="0055405B" w:rsidRDefault="009E57C1" w:rsidP="009E57C1">
      <w:pPr>
        <w:pStyle w:val="Default"/>
        <w:ind w:left="720"/>
        <w:rPr>
          <w:rFonts w:ascii="Century Gothic" w:hAnsi="Century Gothic" w:cs="Andada"/>
          <w:color w:val="auto"/>
        </w:rPr>
      </w:pPr>
      <w:r w:rsidRPr="0055405B">
        <w:rPr>
          <w:rFonts w:ascii="Century Gothic" w:hAnsi="Century Gothic" w:cs="Andada"/>
          <w:b/>
          <w:color w:val="auto"/>
        </w:rPr>
        <w:t>KONU:</w:t>
      </w:r>
      <w:r w:rsidRPr="0055405B">
        <w:rPr>
          <w:rFonts w:ascii="Century Gothic" w:hAnsi="Century Gothic" w:cs="Andada"/>
          <w:color w:val="auto"/>
        </w:rPr>
        <w:t xml:space="preserve"> Dilimizin Zenginlikleri Projesi Eylem Pla</w:t>
      </w:r>
      <w:r w:rsidR="00336E79" w:rsidRPr="0055405B">
        <w:rPr>
          <w:rFonts w:ascii="Century Gothic" w:hAnsi="Century Gothic" w:cs="Andada"/>
          <w:color w:val="auto"/>
        </w:rPr>
        <w:t xml:space="preserve">nı Ortaöğretim </w:t>
      </w:r>
      <w:r w:rsidR="00645877" w:rsidRPr="0055405B">
        <w:rPr>
          <w:rFonts w:ascii="Century Gothic" w:hAnsi="Century Gothic" w:cs="Andada"/>
          <w:color w:val="auto"/>
        </w:rPr>
        <w:t>Kademesi, KASIM</w:t>
      </w:r>
      <w:r w:rsidRPr="0055405B">
        <w:rPr>
          <w:rFonts w:ascii="Century Gothic" w:hAnsi="Century Gothic" w:cs="Andada"/>
          <w:color w:val="auto"/>
        </w:rPr>
        <w:t xml:space="preserve"> Ayı Etkinli</w:t>
      </w:r>
      <w:r w:rsidR="00336E79" w:rsidRPr="0055405B">
        <w:rPr>
          <w:rFonts w:ascii="Century Gothic" w:hAnsi="Century Gothic" w:cs="Andada"/>
          <w:color w:val="auto"/>
        </w:rPr>
        <w:t>kleri Kapsamında Öğrencilerin Yunus Emre SİİRLERİNDEN</w:t>
      </w:r>
      <w:r w:rsidRPr="0055405B">
        <w:rPr>
          <w:rFonts w:ascii="Century Gothic" w:hAnsi="Century Gothic" w:cs="Andada"/>
          <w:color w:val="auto"/>
        </w:rPr>
        <w:t xml:space="preserve"> Seçilecek En Az Üç Kelimenin Yer Alacağı Anlamlı Bir Cümle Ve Afiş Oluşturması Beklenmektedir.</w:t>
      </w:r>
    </w:p>
    <w:p w:rsidR="009E57C1" w:rsidRPr="00B37B70" w:rsidRDefault="009E57C1" w:rsidP="009E57C1">
      <w:pPr>
        <w:pStyle w:val="Default"/>
        <w:ind w:left="720"/>
        <w:rPr>
          <w:rFonts w:ascii="Century Gothic" w:hAnsi="Century Gothic" w:cs="Andada"/>
          <w:b/>
          <w:color w:val="auto"/>
        </w:rPr>
      </w:pPr>
      <w:r w:rsidRPr="00B37B70">
        <w:rPr>
          <w:rFonts w:ascii="Century Gothic" w:hAnsi="Century Gothic" w:cs="Andada"/>
          <w:b/>
          <w:color w:val="auto"/>
        </w:rPr>
        <w:t>HEDEF KİTLE</w:t>
      </w:r>
    </w:p>
    <w:p w:rsidR="009E57C1" w:rsidRPr="00B37B70" w:rsidRDefault="009E57C1" w:rsidP="009E57C1">
      <w:pPr>
        <w:pStyle w:val="Default"/>
        <w:ind w:left="720"/>
        <w:rPr>
          <w:rFonts w:ascii="Century Gothic" w:hAnsi="Century Gothic" w:cs="Andada"/>
          <w:b/>
          <w:color w:val="auto"/>
        </w:rPr>
      </w:pPr>
      <w:r w:rsidRPr="00B37B70">
        <w:rPr>
          <w:rFonts w:ascii="Century Gothic" w:hAnsi="Century Gothic" w:cs="Andada"/>
          <w:b/>
          <w:color w:val="auto"/>
        </w:rPr>
        <w:t>Madde - 2</w:t>
      </w:r>
    </w:p>
    <w:p w:rsidR="009E57C1" w:rsidRPr="0055405B" w:rsidRDefault="009E57C1" w:rsidP="009E57C1">
      <w:pPr>
        <w:pStyle w:val="Default"/>
        <w:ind w:left="720"/>
        <w:rPr>
          <w:rFonts w:ascii="Century Gothic" w:hAnsi="Century Gothic" w:cs="Andada"/>
          <w:color w:val="auto"/>
        </w:rPr>
      </w:pPr>
      <w:r w:rsidRPr="0055405B">
        <w:rPr>
          <w:rFonts w:ascii="Century Gothic" w:hAnsi="Century Gothic" w:cs="Andada"/>
          <w:color w:val="auto"/>
        </w:rPr>
        <w:t xml:space="preserve">Yarışmanın hedef kitlesi Millî Eğitim Bakanlığına bağlı resmî / özel eğitim öğretim kurumlarında öğrenim görmekte olan </w:t>
      </w:r>
      <w:r w:rsidRPr="00B37B70">
        <w:rPr>
          <w:rFonts w:ascii="Century Gothic" w:hAnsi="Century Gothic" w:cs="Andada"/>
          <w:b/>
          <w:color w:val="auto"/>
        </w:rPr>
        <w:t>ortaokul öğrencileri</w:t>
      </w:r>
      <w:r w:rsidRPr="0055405B">
        <w:rPr>
          <w:rFonts w:ascii="Century Gothic" w:hAnsi="Century Gothic" w:cs="Andada"/>
          <w:color w:val="auto"/>
        </w:rPr>
        <w:t>.</w:t>
      </w:r>
    </w:p>
    <w:p w:rsidR="009E57C1" w:rsidRPr="0055405B" w:rsidRDefault="009E57C1" w:rsidP="009E57C1">
      <w:pPr>
        <w:pStyle w:val="Default"/>
        <w:ind w:left="720"/>
        <w:rPr>
          <w:rFonts w:ascii="Century Gothic" w:hAnsi="Century Gothic" w:cs="Andada"/>
          <w:color w:val="auto"/>
        </w:rPr>
      </w:pPr>
    </w:p>
    <w:p w:rsidR="009E57C1" w:rsidRPr="00B37B70" w:rsidRDefault="009E57C1" w:rsidP="009E57C1">
      <w:pPr>
        <w:pStyle w:val="Default"/>
        <w:ind w:left="720"/>
        <w:rPr>
          <w:rFonts w:ascii="Century Gothic" w:hAnsi="Century Gothic" w:cs="Andada"/>
          <w:b/>
          <w:color w:val="auto"/>
        </w:rPr>
      </w:pPr>
      <w:r w:rsidRPr="00B37B70">
        <w:rPr>
          <w:rFonts w:ascii="Century Gothic" w:hAnsi="Century Gothic" w:cs="Andada"/>
          <w:b/>
          <w:color w:val="auto"/>
        </w:rPr>
        <w:t>"</w:t>
      </w:r>
      <w:r w:rsidR="00645877" w:rsidRPr="00B37B70">
        <w:rPr>
          <w:rFonts w:ascii="Century Gothic" w:hAnsi="Century Gothic" w:cs="Andada"/>
          <w:b/>
          <w:color w:val="auto"/>
        </w:rPr>
        <w:t>Yunus Emre Şiirleri</w:t>
      </w:r>
      <w:r w:rsidRPr="00B37B70">
        <w:rPr>
          <w:rFonts w:ascii="Century Gothic" w:hAnsi="Century Gothic" w:cs="Andada"/>
          <w:b/>
          <w:color w:val="auto"/>
        </w:rPr>
        <w:t>"  EN İYİ CÜMLE/</w:t>
      </w:r>
      <w:r w:rsidR="00645877" w:rsidRPr="00B37B70">
        <w:rPr>
          <w:rFonts w:ascii="Century Gothic" w:hAnsi="Century Gothic" w:cs="Andada"/>
          <w:b/>
          <w:color w:val="auto"/>
        </w:rPr>
        <w:t>AFİŞ YARIŞMASI</w:t>
      </w:r>
      <w:r w:rsidRPr="00B37B70">
        <w:rPr>
          <w:rFonts w:ascii="Century Gothic" w:hAnsi="Century Gothic" w:cs="Andada"/>
          <w:b/>
          <w:color w:val="auto"/>
        </w:rPr>
        <w:t xml:space="preserve"> KATILIM AŞAMA VE ŞARTLARI     </w:t>
      </w:r>
    </w:p>
    <w:p w:rsidR="009E57C1" w:rsidRPr="00B37B70" w:rsidRDefault="009E57C1" w:rsidP="009E57C1">
      <w:pPr>
        <w:pStyle w:val="Default"/>
        <w:ind w:left="720"/>
        <w:rPr>
          <w:rFonts w:ascii="Century Gothic" w:hAnsi="Century Gothic" w:cs="Andada"/>
          <w:b/>
          <w:color w:val="auto"/>
        </w:rPr>
      </w:pPr>
      <w:r w:rsidRPr="00B37B70">
        <w:rPr>
          <w:rFonts w:ascii="Century Gothic" w:hAnsi="Century Gothic" w:cs="Andada"/>
          <w:b/>
          <w:color w:val="auto"/>
        </w:rPr>
        <w:t>Madde – 3</w:t>
      </w:r>
    </w:p>
    <w:p w:rsidR="009E57C1" w:rsidRPr="0055405B" w:rsidRDefault="009E57C1" w:rsidP="009E57C1">
      <w:pPr>
        <w:pStyle w:val="Default"/>
        <w:ind w:left="720"/>
        <w:rPr>
          <w:rFonts w:ascii="Century Gothic" w:hAnsi="Century Gothic" w:cs="Andada"/>
          <w:color w:val="auto"/>
        </w:rPr>
      </w:pPr>
      <w:r w:rsidRPr="0055405B">
        <w:rPr>
          <w:rFonts w:ascii="Century Gothic" w:hAnsi="Century Gothic" w:cs="Andada"/>
          <w:color w:val="auto"/>
        </w:rPr>
        <w:t xml:space="preserve">1. Yarışmaya ilimiz geneli resmi ve </w:t>
      </w:r>
      <w:r w:rsidR="00645877" w:rsidRPr="0055405B">
        <w:rPr>
          <w:rFonts w:ascii="Century Gothic" w:hAnsi="Century Gothic" w:cs="Andada"/>
          <w:color w:val="auto"/>
        </w:rPr>
        <w:t>özel ortaokul</w:t>
      </w:r>
      <w:r w:rsidRPr="0055405B">
        <w:rPr>
          <w:rFonts w:ascii="Century Gothic" w:hAnsi="Century Gothic" w:cs="Andada"/>
          <w:color w:val="auto"/>
        </w:rPr>
        <w:t xml:space="preserve"> öğrencileri katılabilir.</w:t>
      </w:r>
    </w:p>
    <w:p w:rsidR="009E57C1" w:rsidRPr="0055405B" w:rsidRDefault="009E57C1" w:rsidP="009E57C1">
      <w:pPr>
        <w:pStyle w:val="Default"/>
        <w:ind w:left="720"/>
        <w:rPr>
          <w:rFonts w:ascii="Century Gothic" w:hAnsi="Century Gothic" w:cs="Andada"/>
          <w:color w:val="auto"/>
        </w:rPr>
      </w:pPr>
      <w:r w:rsidRPr="0055405B">
        <w:rPr>
          <w:rFonts w:ascii="Century Gothic" w:hAnsi="Century Gothic" w:cs="Andada"/>
          <w:color w:val="auto"/>
        </w:rPr>
        <w:t>2. Öğrenciler yarışmaya yalnızca 1 Cümle Ve Afiş ile katılabilir.</w:t>
      </w:r>
    </w:p>
    <w:p w:rsidR="009E57C1" w:rsidRPr="0055405B" w:rsidRDefault="00645877" w:rsidP="009E57C1">
      <w:pPr>
        <w:pStyle w:val="Default"/>
        <w:ind w:left="720"/>
        <w:rPr>
          <w:rFonts w:ascii="Century Gothic" w:hAnsi="Century Gothic" w:cs="Andada"/>
          <w:color w:val="auto"/>
        </w:rPr>
      </w:pPr>
      <w:r w:rsidRPr="0055405B">
        <w:rPr>
          <w:rFonts w:ascii="Century Gothic" w:hAnsi="Century Gothic" w:cs="Andada"/>
          <w:color w:val="auto"/>
        </w:rPr>
        <w:t>3.  "</w:t>
      </w:r>
      <w:r w:rsidR="009E57C1" w:rsidRPr="0055405B">
        <w:rPr>
          <w:rFonts w:ascii="Century Gothic" w:hAnsi="Century Gothic" w:cs="Andada"/>
          <w:color w:val="auto"/>
        </w:rPr>
        <w:t xml:space="preserve">Yunus Emre </w:t>
      </w:r>
      <w:r w:rsidRPr="0055405B">
        <w:rPr>
          <w:rFonts w:ascii="Century Gothic" w:hAnsi="Century Gothic" w:cs="Andada"/>
          <w:color w:val="auto"/>
        </w:rPr>
        <w:t xml:space="preserve">şiirlerinden </w:t>
      </w:r>
      <w:r w:rsidR="00057621" w:rsidRPr="0055405B">
        <w:rPr>
          <w:rFonts w:ascii="Century Gothic" w:hAnsi="Century Gothic" w:cs="Andada"/>
          <w:color w:val="auto"/>
        </w:rPr>
        <w:t>örnekler öğrencilerle</w:t>
      </w:r>
      <w:r w:rsidR="009E57C1" w:rsidRPr="0055405B">
        <w:rPr>
          <w:rFonts w:ascii="Century Gothic" w:hAnsi="Century Gothic" w:cs="Andada"/>
          <w:color w:val="auto"/>
        </w:rPr>
        <w:t xml:space="preserve"> paylaşılır.</w:t>
      </w:r>
    </w:p>
    <w:p w:rsidR="009E57C1" w:rsidRPr="0055405B" w:rsidRDefault="009E57C1" w:rsidP="009E57C1">
      <w:pPr>
        <w:pStyle w:val="Default"/>
        <w:ind w:left="720"/>
        <w:rPr>
          <w:rFonts w:ascii="Century Gothic" w:hAnsi="Century Gothic" w:cs="Andada"/>
          <w:color w:val="auto"/>
        </w:rPr>
      </w:pPr>
      <w:r w:rsidRPr="0055405B">
        <w:rPr>
          <w:rFonts w:ascii="Century Gothic" w:hAnsi="Century Gothic" w:cs="Andada"/>
          <w:color w:val="auto"/>
        </w:rPr>
        <w:t>4. Öğre</w:t>
      </w:r>
      <w:r w:rsidR="00645877" w:rsidRPr="0055405B">
        <w:rPr>
          <w:rFonts w:ascii="Century Gothic" w:hAnsi="Century Gothic" w:cs="Andada"/>
          <w:color w:val="auto"/>
        </w:rPr>
        <w:t>ncilerden Yunus Emre şiirlerinden</w:t>
      </w:r>
      <w:r w:rsidRPr="0055405B">
        <w:rPr>
          <w:rFonts w:ascii="Century Gothic" w:hAnsi="Century Gothic" w:cs="Andada"/>
          <w:color w:val="auto"/>
        </w:rPr>
        <w:t xml:space="preserve"> seçilecek en az </w:t>
      </w:r>
      <w:r w:rsidR="00057621" w:rsidRPr="0055405B">
        <w:rPr>
          <w:rFonts w:ascii="Century Gothic" w:hAnsi="Century Gothic" w:cs="Andada"/>
          <w:color w:val="auto"/>
        </w:rPr>
        <w:t>üç kelimenin</w:t>
      </w:r>
      <w:r w:rsidRPr="0055405B">
        <w:rPr>
          <w:rFonts w:ascii="Century Gothic" w:hAnsi="Century Gothic" w:cs="Andada"/>
          <w:color w:val="auto"/>
        </w:rPr>
        <w:t xml:space="preserve"> yer alacağı anlamlı bir cümle ve afiş oluşturması istenir.</w:t>
      </w:r>
    </w:p>
    <w:p w:rsidR="009E57C1" w:rsidRPr="0055405B" w:rsidRDefault="009E57C1" w:rsidP="009E57C1">
      <w:pPr>
        <w:pStyle w:val="Default"/>
        <w:ind w:left="720"/>
        <w:rPr>
          <w:rFonts w:ascii="Century Gothic" w:hAnsi="Century Gothic" w:cs="Andada"/>
          <w:color w:val="auto"/>
        </w:rPr>
      </w:pPr>
      <w:r w:rsidRPr="0055405B">
        <w:rPr>
          <w:rFonts w:ascii="Century Gothic" w:hAnsi="Century Gothic" w:cs="Andada"/>
          <w:color w:val="auto"/>
        </w:rPr>
        <w:t>5.Afişler 35 x 50 ebadındaki resim kâğıdına yazılmalıdır.</w:t>
      </w:r>
    </w:p>
    <w:p w:rsidR="009E57C1" w:rsidRPr="0055405B" w:rsidRDefault="009E57C1" w:rsidP="009E57C1">
      <w:pPr>
        <w:pStyle w:val="Default"/>
        <w:ind w:left="720"/>
        <w:rPr>
          <w:rFonts w:ascii="Century Gothic" w:hAnsi="Century Gothic" w:cs="Andada"/>
          <w:color w:val="auto"/>
        </w:rPr>
      </w:pPr>
      <w:r w:rsidRPr="0055405B">
        <w:rPr>
          <w:rFonts w:ascii="Century Gothic" w:hAnsi="Century Gothic" w:cs="Andada"/>
          <w:color w:val="auto"/>
        </w:rPr>
        <w:t xml:space="preserve">6.Afişlerin kelime sayısı 3-12 kelime arasında olmalıdır. 12 kelimeden daha uzun cümleler ödül alamazlar. </w:t>
      </w:r>
      <w:r w:rsidR="00645877" w:rsidRPr="0055405B">
        <w:rPr>
          <w:rFonts w:ascii="Century Gothic" w:hAnsi="Century Gothic" w:cs="Andada"/>
          <w:color w:val="auto"/>
        </w:rPr>
        <w:t>Mesajlar</w:t>
      </w:r>
      <w:r w:rsidRPr="0055405B">
        <w:rPr>
          <w:rFonts w:ascii="Century Gothic" w:hAnsi="Century Gothic" w:cs="Andada"/>
          <w:color w:val="auto"/>
        </w:rPr>
        <w:t xml:space="preserve"> net anlaşılır şekilde verilmelidir.</w:t>
      </w:r>
    </w:p>
    <w:p w:rsidR="009E57C1" w:rsidRPr="0055405B" w:rsidRDefault="009E57C1" w:rsidP="009E57C1">
      <w:pPr>
        <w:pStyle w:val="Default"/>
        <w:ind w:left="720"/>
        <w:rPr>
          <w:rFonts w:ascii="Century Gothic" w:hAnsi="Century Gothic" w:cs="Andada"/>
          <w:color w:val="auto"/>
        </w:rPr>
      </w:pPr>
      <w:r w:rsidRPr="0055405B">
        <w:rPr>
          <w:rFonts w:ascii="Century Gothic" w:hAnsi="Century Gothic" w:cs="Andada"/>
          <w:color w:val="auto"/>
        </w:rPr>
        <w:t xml:space="preserve">7.Afişlerin hiçbir bölümünde reklam içerikli veya bir sponsora ait olabilecek </w:t>
      </w:r>
      <w:proofErr w:type="gramStart"/>
      <w:r w:rsidRPr="0055405B">
        <w:rPr>
          <w:rFonts w:ascii="Century Gothic" w:hAnsi="Century Gothic" w:cs="Andada"/>
          <w:color w:val="auto"/>
        </w:rPr>
        <w:t>logo</w:t>
      </w:r>
      <w:proofErr w:type="gramEnd"/>
      <w:r w:rsidRPr="0055405B">
        <w:rPr>
          <w:rFonts w:ascii="Century Gothic" w:hAnsi="Century Gothic" w:cs="Andada"/>
          <w:color w:val="auto"/>
        </w:rPr>
        <w:t xml:space="preserve"> ve herhangi bir markayı temsil edebilecek görsel veya yazılı içerik kullanılmamalıdır.</w:t>
      </w:r>
    </w:p>
    <w:p w:rsidR="009E57C1" w:rsidRPr="0055405B" w:rsidRDefault="009E57C1" w:rsidP="009E57C1">
      <w:pPr>
        <w:pStyle w:val="Default"/>
        <w:ind w:left="720"/>
        <w:rPr>
          <w:rFonts w:ascii="Century Gothic" w:hAnsi="Century Gothic" w:cs="Andada"/>
          <w:color w:val="auto"/>
        </w:rPr>
      </w:pPr>
      <w:r w:rsidRPr="0055405B">
        <w:rPr>
          <w:rFonts w:ascii="Century Gothic" w:hAnsi="Century Gothic" w:cs="Andada"/>
          <w:color w:val="auto"/>
        </w:rPr>
        <w:t>8. Her sınıf için sınıfın en iyi cümlesi/afişi seçilir.</w:t>
      </w:r>
    </w:p>
    <w:p w:rsidR="009E57C1" w:rsidRPr="0055405B" w:rsidRDefault="009E57C1" w:rsidP="009E57C1">
      <w:pPr>
        <w:pStyle w:val="Default"/>
        <w:ind w:left="720"/>
        <w:rPr>
          <w:rFonts w:ascii="Century Gothic" w:hAnsi="Century Gothic" w:cs="Andada"/>
          <w:color w:val="auto"/>
        </w:rPr>
      </w:pPr>
      <w:r w:rsidRPr="0055405B">
        <w:rPr>
          <w:rFonts w:ascii="Century Gothic" w:hAnsi="Century Gothic" w:cs="Andada"/>
          <w:color w:val="auto"/>
        </w:rPr>
        <w:t>7. Sınıfların en iyi cümleleri arasından okulun en iyi cümlesi/afişi seçilir.</w:t>
      </w:r>
    </w:p>
    <w:p w:rsidR="009E57C1" w:rsidRPr="0055405B" w:rsidRDefault="009E57C1" w:rsidP="009E57C1">
      <w:pPr>
        <w:pStyle w:val="Default"/>
        <w:ind w:left="720"/>
        <w:rPr>
          <w:rFonts w:ascii="Century Gothic" w:hAnsi="Century Gothic" w:cs="Andada"/>
          <w:color w:val="auto"/>
        </w:rPr>
      </w:pPr>
      <w:r w:rsidRPr="0055405B">
        <w:rPr>
          <w:rFonts w:ascii="Century Gothic" w:hAnsi="Century Gothic" w:cs="Andada"/>
          <w:color w:val="auto"/>
        </w:rPr>
        <w:t>8. Okulların en iyi cümleleri ilçe millî eğitim müdürlüklerine gönderilir ve ilçenin en iyi cümlesi/afişi seçilir.</w:t>
      </w:r>
    </w:p>
    <w:p w:rsidR="009E57C1" w:rsidRPr="0055405B" w:rsidRDefault="009E57C1" w:rsidP="009E57C1">
      <w:pPr>
        <w:pStyle w:val="Default"/>
        <w:ind w:left="720"/>
        <w:rPr>
          <w:rFonts w:ascii="Century Gothic" w:hAnsi="Century Gothic" w:cs="Andada"/>
          <w:color w:val="auto"/>
        </w:rPr>
      </w:pPr>
      <w:r w:rsidRPr="0055405B">
        <w:rPr>
          <w:rFonts w:ascii="Century Gothic" w:hAnsi="Century Gothic" w:cs="Andada"/>
          <w:color w:val="auto"/>
        </w:rPr>
        <w:t>8. İlçelerin en iyi cümlesi/afişi il millî eğitim müdürlüklerine gönderilir ve ilin en iyi cümlesi/afişi seçilir.</w:t>
      </w:r>
    </w:p>
    <w:p w:rsidR="009E57C1" w:rsidRPr="0055405B" w:rsidRDefault="009E57C1" w:rsidP="009E57C1">
      <w:pPr>
        <w:pStyle w:val="Default"/>
        <w:ind w:left="720"/>
        <w:rPr>
          <w:rFonts w:ascii="Century Gothic" w:hAnsi="Century Gothic" w:cs="Andada"/>
          <w:color w:val="auto"/>
        </w:rPr>
      </w:pPr>
      <w:r w:rsidRPr="0055405B">
        <w:rPr>
          <w:rFonts w:ascii="Century Gothic" w:hAnsi="Century Gothic" w:cs="Andada"/>
          <w:color w:val="auto"/>
        </w:rPr>
        <w:t>9. Her ilçe kendi okulları arasında yarışmayı düzenleyecek, okul komisyonları okul birincilerini seçerek ilçe yarışmasına göndereceklerdir. İlçelerde, ilçe komisyonu ilçe birincilerini seçerek, ilçe birincilerini il yarışmasına göndereceklerdir. İl yarışmasında dereceye giren eserler ödüllendirilecektir.</w:t>
      </w:r>
    </w:p>
    <w:p w:rsidR="009E57C1" w:rsidRPr="0055405B" w:rsidRDefault="009E57C1" w:rsidP="009E57C1">
      <w:pPr>
        <w:pStyle w:val="Default"/>
        <w:ind w:left="720"/>
        <w:rPr>
          <w:rFonts w:ascii="Century Gothic" w:hAnsi="Century Gothic" w:cs="Andada"/>
          <w:color w:val="auto"/>
        </w:rPr>
      </w:pPr>
      <w:r w:rsidRPr="0055405B">
        <w:rPr>
          <w:rFonts w:ascii="Century Gothic" w:hAnsi="Century Gothic" w:cs="Andada"/>
          <w:color w:val="auto"/>
        </w:rPr>
        <w:t>10. Afişlerin arka kapak iç sayfasına öğrencinin adı-soyadı, okulu ve ilçesi yazılacaktır.</w:t>
      </w:r>
    </w:p>
    <w:p w:rsidR="009E57C1" w:rsidRPr="0055405B" w:rsidRDefault="009E57C1" w:rsidP="009E57C1">
      <w:pPr>
        <w:pStyle w:val="Default"/>
        <w:ind w:left="720"/>
        <w:rPr>
          <w:rFonts w:ascii="Century Gothic" w:hAnsi="Century Gothic" w:cs="Andada"/>
          <w:color w:val="auto"/>
        </w:rPr>
      </w:pPr>
    </w:p>
    <w:p w:rsidR="009E57C1" w:rsidRPr="0055405B" w:rsidRDefault="009E57C1" w:rsidP="009E57C1">
      <w:pPr>
        <w:pStyle w:val="Default"/>
        <w:ind w:left="720"/>
        <w:rPr>
          <w:rFonts w:ascii="Century Gothic" w:hAnsi="Century Gothic" w:cs="Andada"/>
          <w:color w:val="auto"/>
        </w:rPr>
      </w:pPr>
    </w:p>
    <w:p w:rsidR="009E57C1" w:rsidRPr="00B37B70" w:rsidRDefault="009E57C1" w:rsidP="009E57C1">
      <w:pPr>
        <w:pStyle w:val="Default"/>
        <w:ind w:left="720"/>
        <w:rPr>
          <w:rFonts w:ascii="Century Gothic" w:hAnsi="Century Gothic" w:cs="Andada"/>
          <w:b/>
          <w:color w:val="auto"/>
        </w:rPr>
      </w:pPr>
      <w:r w:rsidRPr="00B37B70">
        <w:rPr>
          <w:rFonts w:ascii="Century Gothic" w:hAnsi="Century Gothic" w:cs="Andada"/>
          <w:b/>
          <w:color w:val="auto"/>
        </w:rPr>
        <w:t xml:space="preserve"> DEĞERLENDİRME KRİTERLERİ VE PUANLAMA</w:t>
      </w:r>
    </w:p>
    <w:p w:rsidR="009E57C1" w:rsidRPr="00B37B70" w:rsidRDefault="009E57C1" w:rsidP="009E57C1">
      <w:pPr>
        <w:pStyle w:val="Default"/>
        <w:ind w:left="720"/>
        <w:rPr>
          <w:rFonts w:ascii="Century Gothic" w:hAnsi="Century Gothic" w:cs="Andada"/>
          <w:b/>
          <w:color w:val="auto"/>
        </w:rPr>
      </w:pPr>
      <w:r w:rsidRPr="00B37B70">
        <w:rPr>
          <w:rFonts w:ascii="Century Gothic" w:hAnsi="Century Gothic" w:cs="Andada"/>
          <w:b/>
          <w:color w:val="auto"/>
        </w:rPr>
        <w:t>Madde – 4</w:t>
      </w:r>
    </w:p>
    <w:p w:rsidR="00645877" w:rsidRPr="0055405B" w:rsidRDefault="00645877" w:rsidP="00645877">
      <w:pPr>
        <w:pStyle w:val="Default"/>
        <w:ind w:left="720"/>
        <w:rPr>
          <w:rFonts w:ascii="Century Gothic" w:hAnsi="Century Gothic" w:cs="Andada"/>
          <w:color w:val="auto"/>
        </w:rPr>
      </w:pPr>
    </w:p>
    <w:p w:rsidR="00645877" w:rsidRPr="0055405B" w:rsidRDefault="00645877" w:rsidP="00645877">
      <w:pPr>
        <w:pStyle w:val="Default"/>
        <w:ind w:left="720"/>
        <w:rPr>
          <w:rFonts w:ascii="Century Gothic" w:hAnsi="Century Gothic" w:cs="Andada"/>
          <w:color w:val="auto"/>
        </w:rPr>
      </w:pPr>
    </w:p>
    <w:tbl>
      <w:tblPr>
        <w:tblStyle w:val="TabloKlavuzu"/>
        <w:tblW w:w="0" w:type="auto"/>
        <w:tblInd w:w="720" w:type="dxa"/>
        <w:tblLook w:val="04A0" w:firstRow="1" w:lastRow="0" w:firstColumn="1" w:lastColumn="0" w:noHBand="0" w:noVBand="1"/>
      </w:tblPr>
      <w:tblGrid>
        <w:gridCol w:w="3528"/>
        <w:gridCol w:w="3118"/>
      </w:tblGrid>
      <w:tr w:rsidR="00645877" w:rsidRPr="0055405B" w:rsidTr="006F794F">
        <w:tc>
          <w:tcPr>
            <w:tcW w:w="3528" w:type="dxa"/>
          </w:tcPr>
          <w:p w:rsidR="00645877" w:rsidRPr="0055405B" w:rsidRDefault="00645877" w:rsidP="006F794F">
            <w:pPr>
              <w:pStyle w:val="Default"/>
              <w:ind w:left="-691" w:firstLine="691"/>
              <w:rPr>
                <w:rFonts w:ascii="Century Gothic" w:hAnsi="Century Gothic" w:cs="Andada"/>
                <w:color w:val="auto"/>
              </w:rPr>
            </w:pPr>
            <w:r w:rsidRPr="0055405B">
              <w:rPr>
                <w:rFonts w:ascii="Century Gothic" w:hAnsi="Century Gothic" w:cs="Andada"/>
                <w:color w:val="auto"/>
              </w:rPr>
              <w:t>ESER Değerlendirme Kriterleri Puan Derecesi (En Fazla)</w:t>
            </w:r>
          </w:p>
        </w:tc>
        <w:tc>
          <w:tcPr>
            <w:tcW w:w="3118" w:type="dxa"/>
          </w:tcPr>
          <w:p w:rsidR="00645877" w:rsidRPr="0055405B" w:rsidRDefault="00645877" w:rsidP="006F794F">
            <w:pPr>
              <w:pStyle w:val="Default"/>
              <w:rPr>
                <w:rFonts w:ascii="Century Gothic" w:hAnsi="Century Gothic" w:cs="Andada"/>
                <w:color w:val="auto"/>
              </w:rPr>
            </w:pPr>
          </w:p>
        </w:tc>
      </w:tr>
      <w:tr w:rsidR="00645877" w:rsidRPr="0055405B" w:rsidTr="006F794F">
        <w:tc>
          <w:tcPr>
            <w:tcW w:w="3528" w:type="dxa"/>
          </w:tcPr>
          <w:p w:rsidR="00645877" w:rsidRPr="0055405B" w:rsidRDefault="00645877" w:rsidP="006F794F">
            <w:pPr>
              <w:pStyle w:val="Default"/>
              <w:rPr>
                <w:rFonts w:ascii="Century Gothic" w:hAnsi="Century Gothic" w:cs="Andada"/>
                <w:color w:val="auto"/>
              </w:rPr>
            </w:pPr>
            <w:r w:rsidRPr="0055405B">
              <w:rPr>
                <w:rFonts w:ascii="Century Gothic" w:hAnsi="Century Gothic" w:cs="Andada"/>
                <w:color w:val="auto"/>
              </w:rPr>
              <w:t>Temaya uygunluk</w:t>
            </w:r>
            <w:r w:rsidRPr="0055405B">
              <w:rPr>
                <w:rFonts w:ascii="Century Gothic" w:hAnsi="Century Gothic" w:cs="Andada"/>
                <w:color w:val="auto"/>
              </w:rPr>
              <w:tab/>
            </w:r>
          </w:p>
        </w:tc>
        <w:tc>
          <w:tcPr>
            <w:tcW w:w="3118" w:type="dxa"/>
          </w:tcPr>
          <w:p w:rsidR="00645877" w:rsidRPr="0055405B" w:rsidRDefault="00645877" w:rsidP="006F794F">
            <w:pPr>
              <w:pStyle w:val="Default"/>
              <w:rPr>
                <w:rFonts w:ascii="Century Gothic" w:hAnsi="Century Gothic" w:cs="Andada"/>
                <w:color w:val="auto"/>
              </w:rPr>
            </w:pPr>
            <w:r w:rsidRPr="0055405B">
              <w:rPr>
                <w:rFonts w:ascii="Century Gothic" w:hAnsi="Century Gothic" w:cs="Andada"/>
                <w:color w:val="auto"/>
              </w:rPr>
              <w:t>25</w:t>
            </w:r>
          </w:p>
        </w:tc>
      </w:tr>
      <w:tr w:rsidR="00645877" w:rsidRPr="0055405B" w:rsidTr="006F794F">
        <w:tc>
          <w:tcPr>
            <w:tcW w:w="3528" w:type="dxa"/>
          </w:tcPr>
          <w:p w:rsidR="00645877" w:rsidRPr="0055405B" w:rsidRDefault="00645877" w:rsidP="006F794F">
            <w:pPr>
              <w:pStyle w:val="Default"/>
              <w:rPr>
                <w:rFonts w:ascii="Century Gothic" w:hAnsi="Century Gothic" w:cs="Andada"/>
                <w:color w:val="auto"/>
              </w:rPr>
            </w:pPr>
            <w:r w:rsidRPr="0055405B">
              <w:rPr>
                <w:rFonts w:ascii="Century Gothic" w:hAnsi="Century Gothic" w:cs="Andada"/>
                <w:color w:val="auto"/>
              </w:rPr>
              <w:t>Yaratıcılık ve özgünlük</w:t>
            </w:r>
          </w:p>
        </w:tc>
        <w:tc>
          <w:tcPr>
            <w:tcW w:w="3118" w:type="dxa"/>
          </w:tcPr>
          <w:p w:rsidR="00645877" w:rsidRPr="0055405B" w:rsidRDefault="00645877" w:rsidP="006F794F">
            <w:pPr>
              <w:pStyle w:val="Default"/>
              <w:rPr>
                <w:rFonts w:ascii="Century Gothic" w:hAnsi="Century Gothic" w:cs="Andada"/>
                <w:color w:val="auto"/>
              </w:rPr>
            </w:pPr>
            <w:r w:rsidRPr="0055405B">
              <w:rPr>
                <w:rFonts w:ascii="Century Gothic" w:hAnsi="Century Gothic" w:cs="Andada"/>
                <w:color w:val="auto"/>
              </w:rPr>
              <w:t>25</w:t>
            </w:r>
          </w:p>
        </w:tc>
      </w:tr>
      <w:tr w:rsidR="00645877" w:rsidRPr="0055405B" w:rsidTr="006F794F">
        <w:tc>
          <w:tcPr>
            <w:tcW w:w="3528" w:type="dxa"/>
          </w:tcPr>
          <w:p w:rsidR="00645877" w:rsidRPr="0055405B" w:rsidRDefault="00645877" w:rsidP="006F794F">
            <w:pPr>
              <w:pStyle w:val="Default"/>
              <w:rPr>
                <w:rFonts w:ascii="Century Gothic" w:hAnsi="Century Gothic" w:cs="Andada"/>
                <w:color w:val="auto"/>
              </w:rPr>
            </w:pPr>
            <w:r w:rsidRPr="0055405B">
              <w:rPr>
                <w:rFonts w:ascii="Century Gothic" w:hAnsi="Century Gothic" w:cs="Andada"/>
                <w:color w:val="auto"/>
              </w:rPr>
              <w:t xml:space="preserve">Konunun Yorumlanması   </w:t>
            </w:r>
          </w:p>
        </w:tc>
        <w:tc>
          <w:tcPr>
            <w:tcW w:w="3118" w:type="dxa"/>
          </w:tcPr>
          <w:p w:rsidR="00645877" w:rsidRPr="0055405B" w:rsidRDefault="00645877" w:rsidP="006F794F">
            <w:pPr>
              <w:pStyle w:val="Default"/>
              <w:rPr>
                <w:rFonts w:ascii="Century Gothic" w:hAnsi="Century Gothic" w:cs="Andada"/>
                <w:color w:val="auto"/>
              </w:rPr>
            </w:pPr>
            <w:r w:rsidRPr="0055405B">
              <w:rPr>
                <w:rFonts w:ascii="Century Gothic" w:hAnsi="Century Gothic" w:cs="Andada"/>
                <w:color w:val="auto"/>
              </w:rPr>
              <w:t>25</w:t>
            </w:r>
          </w:p>
        </w:tc>
      </w:tr>
      <w:tr w:rsidR="00645877" w:rsidRPr="0055405B" w:rsidTr="006F794F">
        <w:tc>
          <w:tcPr>
            <w:tcW w:w="3528" w:type="dxa"/>
          </w:tcPr>
          <w:p w:rsidR="00645877" w:rsidRPr="0055405B" w:rsidRDefault="00645877" w:rsidP="006F794F">
            <w:pPr>
              <w:pStyle w:val="Default"/>
              <w:rPr>
                <w:rFonts w:ascii="Century Gothic" w:hAnsi="Century Gothic" w:cs="Andada"/>
                <w:color w:val="auto"/>
              </w:rPr>
            </w:pPr>
            <w:r w:rsidRPr="0055405B">
              <w:rPr>
                <w:rFonts w:ascii="Century Gothic" w:hAnsi="Century Gothic" w:cs="Andada"/>
                <w:color w:val="auto"/>
              </w:rPr>
              <w:t>Türkçeyi kullanma becerisi</w:t>
            </w:r>
          </w:p>
        </w:tc>
        <w:tc>
          <w:tcPr>
            <w:tcW w:w="3118" w:type="dxa"/>
          </w:tcPr>
          <w:p w:rsidR="00645877" w:rsidRPr="0055405B" w:rsidRDefault="00645877" w:rsidP="006F794F">
            <w:pPr>
              <w:pStyle w:val="Default"/>
              <w:rPr>
                <w:rFonts w:ascii="Century Gothic" w:hAnsi="Century Gothic" w:cs="Andada"/>
                <w:color w:val="auto"/>
              </w:rPr>
            </w:pPr>
            <w:r w:rsidRPr="0055405B">
              <w:rPr>
                <w:rFonts w:ascii="Century Gothic" w:hAnsi="Century Gothic" w:cs="Andada"/>
                <w:color w:val="auto"/>
              </w:rPr>
              <w:t>25</w:t>
            </w:r>
          </w:p>
        </w:tc>
      </w:tr>
      <w:tr w:rsidR="00645877" w:rsidRPr="0055405B" w:rsidTr="006F794F">
        <w:tc>
          <w:tcPr>
            <w:tcW w:w="3528" w:type="dxa"/>
          </w:tcPr>
          <w:p w:rsidR="00645877" w:rsidRPr="0055405B" w:rsidRDefault="00645877" w:rsidP="006F794F">
            <w:pPr>
              <w:pStyle w:val="Default"/>
              <w:rPr>
                <w:rFonts w:ascii="Century Gothic" w:hAnsi="Century Gothic" w:cs="Andada"/>
                <w:color w:val="auto"/>
              </w:rPr>
            </w:pPr>
            <w:r w:rsidRPr="0055405B">
              <w:rPr>
                <w:rFonts w:ascii="Century Gothic" w:hAnsi="Century Gothic" w:cs="Andada"/>
                <w:color w:val="auto"/>
              </w:rPr>
              <w:t>TOPLAM</w:t>
            </w:r>
          </w:p>
        </w:tc>
        <w:tc>
          <w:tcPr>
            <w:tcW w:w="3118" w:type="dxa"/>
          </w:tcPr>
          <w:p w:rsidR="00645877" w:rsidRPr="0055405B" w:rsidRDefault="00645877" w:rsidP="006F794F">
            <w:pPr>
              <w:pStyle w:val="Default"/>
              <w:rPr>
                <w:rFonts w:ascii="Century Gothic" w:hAnsi="Century Gothic" w:cs="Andada"/>
                <w:color w:val="auto"/>
              </w:rPr>
            </w:pPr>
            <w:r w:rsidRPr="0055405B">
              <w:rPr>
                <w:rFonts w:ascii="Century Gothic" w:hAnsi="Century Gothic" w:cs="Andada"/>
                <w:color w:val="auto"/>
              </w:rPr>
              <w:t>100</w:t>
            </w:r>
          </w:p>
        </w:tc>
      </w:tr>
    </w:tbl>
    <w:p w:rsidR="00645877" w:rsidRPr="0055405B" w:rsidRDefault="00645877" w:rsidP="00645877">
      <w:pPr>
        <w:pStyle w:val="Default"/>
        <w:rPr>
          <w:rFonts w:ascii="Century Gothic" w:hAnsi="Century Gothic" w:cs="Andada"/>
          <w:color w:val="auto"/>
        </w:rPr>
      </w:pPr>
    </w:p>
    <w:p w:rsidR="00645877" w:rsidRPr="0055405B" w:rsidRDefault="00645877" w:rsidP="009E57C1">
      <w:pPr>
        <w:pStyle w:val="Default"/>
        <w:ind w:left="720"/>
        <w:rPr>
          <w:rFonts w:ascii="Century Gothic" w:hAnsi="Century Gothic" w:cs="Andada"/>
          <w:color w:val="auto"/>
        </w:rPr>
      </w:pPr>
    </w:p>
    <w:p w:rsidR="009E57C1" w:rsidRPr="00B37B70" w:rsidRDefault="009E57C1" w:rsidP="009E57C1">
      <w:pPr>
        <w:pStyle w:val="Default"/>
        <w:ind w:left="720"/>
        <w:rPr>
          <w:rFonts w:ascii="Century Gothic" w:hAnsi="Century Gothic" w:cs="Andada"/>
          <w:b/>
          <w:color w:val="auto"/>
        </w:rPr>
      </w:pPr>
      <w:r w:rsidRPr="00B37B70">
        <w:rPr>
          <w:rFonts w:ascii="Century Gothic" w:hAnsi="Century Gothic" w:cs="Andada"/>
          <w:b/>
          <w:color w:val="auto"/>
        </w:rPr>
        <w:t>ESERLERİN DEĞERLENDİRİLMESİ</w:t>
      </w:r>
    </w:p>
    <w:p w:rsidR="009E57C1" w:rsidRPr="00B37B70" w:rsidRDefault="009E57C1" w:rsidP="009E57C1">
      <w:pPr>
        <w:pStyle w:val="Default"/>
        <w:ind w:left="720"/>
        <w:rPr>
          <w:rFonts w:ascii="Century Gothic" w:hAnsi="Century Gothic" w:cs="Andada"/>
          <w:b/>
          <w:color w:val="auto"/>
        </w:rPr>
      </w:pPr>
      <w:r w:rsidRPr="00B37B70">
        <w:rPr>
          <w:rFonts w:ascii="Century Gothic" w:hAnsi="Century Gothic" w:cs="Andada"/>
          <w:b/>
          <w:color w:val="auto"/>
        </w:rPr>
        <w:t>Madde – 5</w:t>
      </w:r>
    </w:p>
    <w:p w:rsidR="009E57C1" w:rsidRPr="0055405B" w:rsidRDefault="009E57C1" w:rsidP="00490B64">
      <w:pPr>
        <w:pStyle w:val="Default"/>
        <w:rPr>
          <w:rFonts w:ascii="Century Gothic" w:hAnsi="Century Gothic" w:cs="Andada"/>
          <w:color w:val="auto"/>
        </w:rPr>
      </w:pPr>
    </w:p>
    <w:p w:rsidR="009E57C1" w:rsidRPr="0055405B" w:rsidRDefault="00490B64" w:rsidP="009E57C1">
      <w:pPr>
        <w:pStyle w:val="Default"/>
        <w:ind w:left="720"/>
        <w:rPr>
          <w:rFonts w:ascii="Century Gothic" w:hAnsi="Century Gothic" w:cs="Andada"/>
          <w:color w:val="auto"/>
        </w:rPr>
      </w:pPr>
      <w:r w:rsidRPr="0055405B">
        <w:rPr>
          <w:rFonts w:ascii="Century Gothic" w:hAnsi="Century Gothic" w:cs="Andada"/>
          <w:color w:val="auto"/>
        </w:rPr>
        <w:t>1</w:t>
      </w:r>
      <w:r w:rsidR="009E57C1" w:rsidRPr="0055405B">
        <w:rPr>
          <w:rFonts w:ascii="Century Gothic" w:hAnsi="Century Gothic" w:cs="Andada"/>
          <w:color w:val="auto"/>
        </w:rPr>
        <w:t>.Yarışmaya katılan eserler; ilçelerde İlçe Yürütme Komisyonu tarafından değerlendirilecektir.</w:t>
      </w:r>
    </w:p>
    <w:p w:rsidR="009E57C1" w:rsidRPr="0055405B" w:rsidRDefault="00490B64" w:rsidP="009E57C1">
      <w:pPr>
        <w:pStyle w:val="Default"/>
        <w:ind w:left="720"/>
        <w:rPr>
          <w:rFonts w:ascii="Century Gothic" w:hAnsi="Century Gothic" w:cs="Andada"/>
          <w:color w:val="auto"/>
        </w:rPr>
      </w:pPr>
      <w:r w:rsidRPr="0055405B">
        <w:rPr>
          <w:rFonts w:ascii="Century Gothic" w:hAnsi="Century Gothic" w:cs="Andada"/>
          <w:color w:val="auto"/>
        </w:rPr>
        <w:t>2</w:t>
      </w:r>
      <w:r w:rsidR="009E57C1" w:rsidRPr="0055405B">
        <w:rPr>
          <w:rFonts w:ascii="Century Gothic" w:hAnsi="Century Gothic" w:cs="Andada"/>
          <w:color w:val="auto"/>
        </w:rPr>
        <w:t>.İl Yürütme Komisyonu tarafından yapılacak değerlendirme sonucunda il birincisi eser belirlenecektir.</w:t>
      </w:r>
    </w:p>
    <w:p w:rsidR="009E57C1" w:rsidRPr="0055405B" w:rsidRDefault="009E57C1" w:rsidP="009E57C1">
      <w:pPr>
        <w:pStyle w:val="Default"/>
        <w:ind w:left="720"/>
        <w:rPr>
          <w:rFonts w:ascii="Century Gothic" w:hAnsi="Century Gothic" w:cs="Andada"/>
          <w:color w:val="auto"/>
        </w:rPr>
      </w:pPr>
    </w:p>
    <w:p w:rsidR="009E57C1" w:rsidRPr="00B37B70" w:rsidRDefault="009E57C1" w:rsidP="009E57C1">
      <w:pPr>
        <w:pStyle w:val="Default"/>
        <w:ind w:left="720"/>
        <w:rPr>
          <w:rFonts w:ascii="Century Gothic" w:hAnsi="Century Gothic" w:cs="Andada"/>
          <w:b/>
          <w:color w:val="auto"/>
        </w:rPr>
      </w:pPr>
      <w:r w:rsidRPr="00B37B70">
        <w:rPr>
          <w:rFonts w:ascii="Century Gothic" w:hAnsi="Century Gothic" w:cs="Andada"/>
          <w:b/>
          <w:color w:val="auto"/>
        </w:rPr>
        <w:t>ESERLERİN ÖDÜLLENDİRİLMESİ</w:t>
      </w:r>
    </w:p>
    <w:p w:rsidR="009E57C1" w:rsidRPr="00B37B70" w:rsidRDefault="009E57C1" w:rsidP="009E57C1">
      <w:pPr>
        <w:pStyle w:val="Default"/>
        <w:ind w:left="720"/>
        <w:rPr>
          <w:rFonts w:ascii="Century Gothic" w:hAnsi="Century Gothic" w:cs="Andada"/>
          <w:b/>
          <w:color w:val="auto"/>
        </w:rPr>
      </w:pPr>
      <w:r w:rsidRPr="00B37B70">
        <w:rPr>
          <w:rFonts w:ascii="Century Gothic" w:hAnsi="Century Gothic" w:cs="Andada"/>
          <w:b/>
          <w:color w:val="auto"/>
        </w:rPr>
        <w:t>Madde – 6</w:t>
      </w:r>
    </w:p>
    <w:p w:rsidR="009E57C1" w:rsidRPr="0055405B" w:rsidRDefault="009E57C1" w:rsidP="009E57C1">
      <w:pPr>
        <w:pStyle w:val="Default"/>
        <w:ind w:left="720"/>
        <w:rPr>
          <w:rFonts w:ascii="Century Gothic" w:hAnsi="Century Gothic" w:cs="Andada"/>
          <w:color w:val="auto"/>
        </w:rPr>
      </w:pPr>
      <w:r w:rsidRPr="0055405B">
        <w:rPr>
          <w:rFonts w:ascii="Century Gothic" w:hAnsi="Century Gothic" w:cs="Andada"/>
          <w:color w:val="auto"/>
        </w:rPr>
        <w:t>1. İlçelerde dereceye giren ilk 3 öğrencinin ödülü İlçe Milli Eğitim Müdürlüğü tarafından verilecektir.</w:t>
      </w:r>
    </w:p>
    <w:p w:rsidR="009E57C1" w:rsidRPr="0055405B" w:rsidRDefault="009E57C1" w:rsidP="009E57C1">
      <w:pPr>
        <w:pStyle w:val="Default"/>
        <w:ind w:left="720"/>
        <w:rPr>
          <w:rFonts w:ascii="Century Gothic" w:hAnsi="Century Gothic" w:cs="Andada"/>
          <w:color w:val="auto"/>
        </w:rPr>
      </w:pPr>
      <w:r w:rsidRPr="0055405B">
        <w:rPr>
          <w:rFonts w:ascii="Century Gothic" w:hAnsi="Century Gothic" w:cs="Andada"/>
          <w:color w:val="auto"/>
        </w:rPr>
        <w:t>2. İl Yürütme Komisyonu tarafından yapılacak değerlendirme sonucunda il birincisi olan öğrencinin ödülü İl Milli Eğitim Müdürlüğü tarafından verilecektir.</w:t>
      </w:r>
    </w:p>
    <w:p w:rsidR="009E57C1" w:rsidRPr="0055405B" w:rsidRDefault="009E57C1" w:rsidP="009E57C1">
      <w:pPr>
        <w:pStyle w:val="Default"/>
        <w:ind w:left="720"/>
        <w:rPr>
          <w:rFonts w:ascii="Century Gothic" w:hAnsi="Century Gothic" w:cs="Andada"/>
          <w:color w:val="auto"/>
        </w:rPr>
      </w:pPr>
    </w:p>
    <w:p w:rsidR="00B37B70" w:rsidRDefault="00B37B70" w:rsidP="009E57C1">
      <w:pPr>
        <w:pStyle w:val="Default"/>
        <w:ind w:left="720"/>
        <w:rPr>
          <w:rFonts w:ascii="Century Gothic" w:hAnsi="Century Gothic" w:cs="Andada"/>
          <w:b/>
          <w:color w:val="auto"/>
        </w:rPr>
      </w:pPr>
    </w:p>
    <w:p w:rsidR="00B37B70" w:rsidRDefault="00B37B70" w:rsidP="009E57C1">
      <w:pPr>
        <w:pStyle w:val="Default"/>
        <w:ind w:left="720"/>
        <w:rPr>
          <w:rFonts w:ascii="Century Gothic" w:hAnsi="Century Gothic" w:cs="Andada"/>
          <w:b/>
          <w:color w:val="auto"/>
        </w:rPr>
      </w:pPr>
    </w:p>
    <w:p w:rsidR="00B37B70" w:rsidRDefault="00B37B70" w:rsidP="009E57C1">
      <w:pPr>
        <w:pStyle w:val="Default"/>
        <w:ind w:left="720"/>
        <w:rPr>
          <w:rFonts w:ascii="Century Gothic" w:hAnsi="Century Gothic" w:cs="Andada"/>
          <w:b/>
          <w:color w:val="auto"/>
        </w:rPr>
      </w:pPr>
    </w:p>
    <w:p w:rsidR="00B37B70" w:rsidRDefault="00B37B70" w:rsidP="009E57C1">
      <w:pPr>
        <w:pStyle w:val="Default"/>
        <w:ind w:left="720"/>
        <w:rPr>
          <w:rFonts w:ascii="Century Gothic" w:hAnsi="Century Gothic" w:cs="Andada"/>
          <w:b/>
          <w:color w:val="auto"/>
        </w:rPr>
      </w:pPr>
    </w:p>
    <w:p w:rsidR="00B37B70" w:rsidRDefault="00B37B70" w:rsidP="009E57C1">
      <w:pPr>
        <w:pStyle w:val="Default"/>
        <w:ind w:left="720"/>
        <w:rPr>
          <w:rFonts w:ascii="Century Gothic" w:hAnsi="Century Gothic" w:cs="Andada"/>
          <w:b/>
          <w:color w:val="auto"/>
        </w:rPr>
      </w:pPr>
    </w:p>
    <w:p w:rsidR="00B37B70" w:rsidRDefault="00B37B70" w:rsidP="009E57C1">
      <w:pPr>
        <w:pStyle w:val="Default"/>
        <w:ind w:left="720"/>
        <w:rPr>
          <w:rFonts w:ascii="Century Gothic" w:hAnsi="Century Gothic" w:cs="Andada"/>
          <w:b/>
          <w:color w:val="auto"/>
        </w:rPr>
      </w:pPr>
    </w:p>
    <w:p w:rsidR="00B37B70" w:rsidRDefault="00B37B70" w:rsidP="009E57C1">
      <w:pPr>
        <w:pStyle w:val="Default"/>
        <w:ind w:left="720"/>
        <w:rPr>
          <w:rFonts w:ascii="Century Gothic" w:hAnsi="Century Gothic" w:cs="Andada"/>
          <w:b/>
          <w:color w:val="auto"/>
        </w:rPr>
      </w:pPr>
    </w:p>
    <w:p w:rsidR="00B37B70" w:rsidRDefault="00B37B70" w:rsidP="009E57C1">
      <w:pPr>
        <w:pStyle w:val="Default"/>
        <w:ind w:left="720"/>
        <w:rPr>
          <w:rFonts w:ascii="Century Gothic" w:hAnsi="Century Gothic" w:cs="Andada"/>
          <w:b/>
          <w:color w:val="auto"/>
        </w:rPr>
      </w:pPr>
    </w:p>
    <w:p w:rsidR="00B37B70" w:rsidRDefault="00B37B70" w:rsidP="009E57C1">
      <w:pPr>
        <w:pStyle w:val="Default"/>
        <w:ind w:left="720"/>
        <w:rPr>
          <w:rFonts w:ascii="Century Gothic" w:hAnsi="Century Gothic" w:cs="Andada"/>
          <w:b/>
          <w:color w:val="auto"/>
        </w:rPr>
      </w:pPr>
    </w:p>
    <w:p w:rsidR="00B37B70" w:rsidRDefault="00B37B70" w:rsidP="009E57C1">
      <w:pPr>
        <w:pStyle w:val="Default"/>
        <w:ind w:left="720"/>
        <w:rPr>
          <w:rFonts w:ascii="Century Gothic" w:hAnsi="Century Gothic" w:cs="Andada"/>
          <w:b/>
          <w:color w:val="auto"/>
        </w:rPr>
      </w:pPr>
    </w:p>
    <w:p w:rsidR="00B37B70" w:rsidRDefault="00B37B70" w:rsidP="009E57C1">
      <w:pPr>
        <w:pStyle w:val="Default"/>
        <w:ind w:left="720"/>
        <w:rPr>
          <w:rFonts w:ascii="Century Gothic" w:hAnsi="Century Gothic" w:cs="Andada"/>
          <w:b/>
          <w:color w:val="auto"/>
        </w:rPr>
      </w:pPr>
    </w:p>
    <w:p w:rsidR="00B37B70" w:rsidRDefault="00B37B70" w:rsidP="009E57C1">
      <w:pPr>
        <w:pStyle w:val="Default"/>
        <w:ind w:left="720"/>
        <w:rPr>
          <w:rFonts w:ascii="Century Gothic" w:hAnsi="Century Gothic" w:cs="Andada"/>
          <w:b/>
          <w:color w:val="auto"/>
        </w:rPr>
      </w:pPr>
    </w:p>
    <w:p w:rsidR="00B37B70" w:rsidRDefault="00B37B70" w:rsidP="009E57C1">
      <w:pPr>
        <w:pStyle w:val="Default"/>
        <w:ind w:left="720"/>
        <w:rPr>
          <w:rFonts w:ascii="Century Gothic" w:hAnsi="Century Gothic" w:cs="Andada"/>
          <w:b/>
          <w:color w:val="auto"/>
        </w:rPr>
      </w:pPr>
    </w:p>
    <w:p w:rsidR="00B37B70" w:rsidRDefault="00B37B70" w:rsidP="009E57C1">
      <w:pPr>
        <w:pStyle w:val="Default"/>
        <w:ind w:left="720"/>
        <w:rPr>
          <w:rFonts w:ascii="Century Gothic" w:hAnsi="Century Gothic" w:cs="Andada"/>
          <w:b/>
          <w:color w:val="auto"/>
        </w:rPr>
      </w:pPr>
    </w:p>
    <w:p w:rsidR="00B37B70" w:rsidRDefault="00B37B70" w:rsidP="009E57C1">
      <w:pPr>
        <w:pStyle w:val="Default"/>
        <w:ind w:left="720"/>
        <w:rPr>
          <w:rFonts w:ascii="Century Gothic" w:hAnsi="Century Gothic" w:cs="Andada"/>
          <w:b/>
          <w:color w:val="auto"/>
        </w:rPr>
      </w:pPr>
    </w:p>
    <w:p w:rsidR="00B37B70" w:rsidRDefault="00B37B70" w:rsidP="009E57C1">
      <w:pPr>
        <w:pStyle w:val="Default"/>
        <w:ind w:left="720"/>
        <w:rPr>
          <w:rFonts w:ascii="Century Gothic" w:hAnsi="Century Gothic" w:cs="Andada"/>
          <w:b/>
          <w:color w:val="auto"/>
        </w:rPr>
      </w:pPr>
    </w:p>
    <w:p w:rsidR="00B37B70" w:rsidRDefault="00B37B70" w:rsidP="009E57C1">
      <w:pPr>
        <w:pStyle w:val="Default"/>
        <w:ind w:left="720"/>
        <w:rPr>
          <w:rFonts w:ascii="Century Gothic" w:hAnsi="Century Gothic" w:cs="Andada"/>
          <w:b/>
          <w:color w:val="auto"/>
        </w:rPr>
      </w:pPr>
    </w:p>
    <w:p w:rsidR="009E57C1" w:rsidRPr="00B37B70" w:rsidRDefault="00B37B70" w:rsidP="009E57C1">
      <w:pPr>
        <w:pStyle w:val="Default"/>
        <w:ind w:left="720"/>
        <w:rPr>
          <w:rFonts w:ascii="Century Gothic" w:hAnsi="Century Gothic" w:cs="Andada"/>
          <w:b/>
          <w:color w:val="auto"/>
        </w:rPr>
      </w:pPr>
      <w:r>
        <w:rPr>
          <w:rFonts w:ascii="Century Gothic" w:hAnsi="Century Gothic" w:cs="Andada"/>
          <w:b/>
          <w:color w:val="auto"/>
        </w:rPr>
        <w:t>YAR</w:t>
      </w:r>
      <w:r w:rsidR="009E57C1" w:rsidRPr="00B37B70">
        <w:rPr>
          <w:rFonts w:ascii="Century Gothic" w:hAnsi="Century Gothic" w:cs="Andada"/>
          <w:b/>
          <w:color w:val="auto"/>
        </w:rPr>
        <w:t>IŞMA TAKVİMİ</w:t>
      </w:r>
    </w:p>
    <w:p w:rsidR="009E57C1" w:rsidRPr="00B37B70" w:rsidRDefault="009E57C1" w:rsidP="009E57C1">
      <w:pPr>
        <w:pStyle w:val="Default"/>
        <w:ind w:left="720"/>
        <w:rPr>
          <w:rFonts w:ascii="Century Gothic" w:hAnsi="Century Gothic" w:cs="Andada"/>
          <w:b/>
          <w:color w:val="auto"/>
        </w:rPr>
      </w:pPr>
      <w:r w:rsidRPr="00B37B70">
        <w:rPr>
          <w:rFonts w:ascii="Century Gothic" w:hAnsi="Century Gothic" w:cs="Andada"/>
          <w:b/>
          <w:color w:val="auto"/>
        </w:rPr>
        <w:t>Madde – 7</w:t>
      </w:r>
    </w:p>
    <w:p w:rsidR="009E57C1" w:rsidRPr="0055405B" w:rsidRDefault="009E57C1" w:rsidP="009E57C1">
      <w:pPr>
        <w:pStyle w:val="Default"/>
        <w:ind w:left="720"/>
        <w:rPr>
          <w:rFonts w:ascii="Century Gothic" w:hAnsi="Century Gothic" w:cs="Andada"/>
          <w:color w:val="FF0000"/>
        </w:rPr>
      </w:pPr>
    </w:p>
    <w:p w:rsidR="00F557F4" w:rsidRPr="0055405B" w:rsidRDefault="00F557F4"/>
    <w:tbl>
      <w:tblPr>
        <w:tblStyle w:val="TabloKlavuzu"/>
        <w:tblW w:w="11057" w:type="dxa"/>
        <w:tblInd w:w="-1139" w:type="dxa"/>
        <w:tblLook w:val="04A0" w:firstRow="1" w:lastRow="0" w:firstColumn="1" w:lastColumn="0" w:noHBand="0" w:noVBand="1"/>
      </w:tblPr>
      <w:tblGrid>
        <w:gridCol w:w="3828"/>
        <w:gridCol w:w="2195"/>
        <w:gridCol w:w="1944"/>
        <w:gridCol w:w="3090"/>
      </w:tblGrid>
      <w:tr w:rsidR="00057621" w:rsidRPr="0055405B" w:rsidTr="00057621">
        <w:trPr>
          <w:trHeight w:val="900"/>
        </w:trPr>
        <w:tc>
          <w:tcPr>
            <w:tcW w:w="3828" w:type="dxa"/>
            <w:noWrap/>
            <w:hideMark/>
          </w:tcPr>
          <w:p w:rsidR="00057621" w:rsidRPr="0055405B" w:rsidRDefault="00B37B70">
            <w:r>
              <w:t>1.</w:t>
            </w:r>
            <w:r w:rsidR="00057621" w:rsidRPr="0055405B">
              <w:t xml:space="preserve"> Faaliyet duyurulur.</w:t>
            </w:r>
          </w:p>
        </w:tc>
        <w:tc>
          <w:tcPr>
            <w:tcW w:w="2195" w:type="dxa"/>
            <w:noWrap/>
            <w:hideMark/>
          </w:tcPr>
          <w:p w:rsidR="00057621" w:rsidRPr="00B37B70" w:rsidRDefault="00057621" w:rsidP="00F557F4">
            <w:pPr>
              <w:rPr>
                <w:b/>
                <w:sz w:val="28"/>
                <w:szCs w:val="28"/>
              </w:rPr>
            </w:pPr>
            <w:r w:rsidRPr="00B37B70">
              <w:rPr>
                <w:b/>
                <w:sz w:val="28"/>
                <w:szCs w:val="28"/>
              </w:rPr>
              <w:t>18.11.2024</w:t>
            </w:r>
          </w:p>
        </w:tc>
        <w:tc>
          <w:tcPr>
            <w:tcW w:w="1944" w:type="dxa"/>
            <w:noWrap/>
            <w:hideMark/>
          </w:tcPr>
          <w:p w:rsidR="00057621" w:rsidRPr="00B37B70" w:rsidRDefault="00057621" w:rsidP="00F557F4">
            <w:pPr>
              <w:rPr>
                <w:b/>
                <w:sz w:val="28"/>
                <w:szCs w:val="28"/>
              </w:rPr>
            </w:pPr>
            <w:r w:rsidRPr="00B37B70">
              <w:rPr>
                <w:b/>
                <w:sz w:val="28"/>
                <w:szCs w:val="28"/>
              </w:rPr>
              <w:t>18.11.2024</w:t>
            </w:r>
          </w:p>
        </w:tc>
        <w:tc>
          <w:tcPr>
            <w:tcW w:w="3090" w:type="dxa"/>
            <w:hideMark/>
          </w:tcPr>
          <w:p w:rsidR="00057621" w:rsidRPr="0055405B" w:rsidRDefault="00057621" w:rsidP="00F557F4">
            <w:r w:rsidRPr="0055405B">
              <w:t>İl Yürütme Komisyonu</w:t>
            </w:r>
            <w:r w:rsidRPr="0055405B">
              <w:br/>
              <w:t>İlçe Yürütme Komisyonu</w:t>
            </w:r>
            <w:r w:rsidRPr="0055405B">
              <w:br/>
              <w:t>Okul Yürütme Komisyonu</w:t>
            </w:r>
          </w:p>
        </w:tc>
      </w:tr>
      <w:tr w:rsidR="00057621" w:rsidRPr="0055405B" w:rsidTr="00057621">
        <w:trPr>
          <w:trHeight w:val="600"/>
        </w:trPr>
        <w:tc>
          <w:tcPr>
            <w:tcW w:w="3828" w:type="dxa"/>
            <w:hideMark/>
          </w:tcPr>
          <w:p w:rsidR="00057621" w:rsidRPr="0055405B" w:rsidRDefault="00057621">
            <w:r w:rsidRPr="0055405B">
              <w:t xml:space="preserve">2.Yunus Emre şiirlerinden </w:t>
            </w:r>
            <w:r w:rsidR="00B37B70" w:rsidRPr="0055405B">
              <w:t>örnekler öğrencilerle</w:t>
            </w:r>
            <w:r w:rsidRPr="0055405B">
              <w:t xml:space="preserve"> birlikte okunur ve paylaşılır.</w:t>
            </w:r>
          </w:p>
        </w:tc>
        <w:tc>
          <w:tcPr>
            <w:tcW w:w="2195" w:type="dxa"/>
            <w:noWrap/>
            <w:hideMark/>
          </w:tcPr>
          <w:p w:rsidR="00057621" w:rsidRPr="0055405B" w:rsidRDefault="00057621" w:rsidP="00F557F4">
            <w:r w:rsidRPr="0055405B">
              <w:t>18.11.2024</w:t>
            </w:r>
          </w:p>
        </w:tc>
        <w:tc>
          <w:tcPr>
            <w:tcW w:w="1944" w:type="dxa"/>
            <w:noWrap/>
            <w:hideMark/>
          </w:tcPr>
          <w:p w:rsidR="00057621" w:rsidRPr="0055405B" w:rsidRDefault="00057621" w:rsidP="00F557F4">
            <w:r w:rsidRPr="0055405B">
              <w:t>22.11.2024</w:t>
            </w:r>
          </w:p>
        </w:tc>
        <w:tc>
          <w:tcPr>
            <w:tcW w:w="3090" w:type="dxa"/>
            <w:noWrap/>
            <w:hideMark/>
          </w:tcPr>
          <w:p w:rsidR="00057621" w:rsidRPr="0055405B" w:rsidRDefault="00057621" w:rsidP="00F557F4">
            <w:r w:rsidRPr="0055405B">
              <w:t>Okul Yürütme Komisyonu</w:t>
            </w:r>
          </w:p>
        </w:tc>
      </w:tr>
      <w:tr w:rsidR="00057621" w:rsidRPr="0055405B" w:rsidTr="00057621">
        <w:trPr>
          <w:trHeight w:val="1200"/>
        </w:trPr>
        <w:tc>
          <w:tcPr>
            <w:tcW w:w="3828" w:type="dxa"/>
            <w:hideMark/>
          </w:tcPr>
          <w:p w:rsidR="00057621" w:rsidRPr="0055405B" w:rsidRDefault="00057621">
            <w:r w:rsidRPr="0055405B">
              <w:t xml:space="preserve">3. Öğrencilerden Yunus Emre </w:t>
            </w:r>
            <w:r w:rsidR="00B37B70" w:rsidRPr="0055405B">
              <w:t>şiirlerinden seçecekleri</w:t>
            </w:r>
            <w:r w:rsidRPr="0055405B">
              <w:t xml:space="preserve"> en az üç kelimenin yer alacağı anlamlı bir cümle ve afiş oluşturması istenir.</w:t>
            </w:r>
          </w:p>
        </w:tc>
        <w:tc>
          <w:tcPr>
            <w:tcW w:w="2195" w:type="dxa"/>
            <w:noWrap/>
            <w:hideMark/>
          </w:tcPr>
          <w:p w:rsidR="00057621" w:rsidRPr="0055405B" w:rsidRDefault="00057621" w:rsidP="00F557F4">
            <w:r w:rsidRPr="0055405B">
              <w:t>18.11.2024</w:t>
            </w:r>
          </w:p>
        </w:tc>
        <w:tc>
          <w:tcPr>
            <w:tcW w:w="1944" w:type="dxa"/>
            <w:noWrap/>
            <w:hideMark/>
          </w:tcPr>
          <w:p w:rsidR="00057621" w:rsidRPr="0055405B" w:rsidRDefault="00057621" w:rsidP="00F557F4">
            <w:r w:rsidRPr="0055405B">
              <w:t>22.11.2024</w:t>
            </w:r>
          </w:p>
        </w:tc>
        <w:tc>
          <w:tcPr>
            <w:tcW w:w="3090" w:type="dxa"/>
            <w:noWrap/>
            <w:hideMark/>
          </w:tcPr>
          <w:p w:rsidR="00057621" w:rsidRPr="0055405B" w:rsidRDefault="00057621" w:rsidP="00F557F4">
            <w:r w:rsidRPr="0055405B">
              <w:t>Okul Yürütme Komisyonu</w:t>
            </w:r>
          </w:p>
        </w:tc>
      </w:tr>
      <w:tr w:rsidR="00057621" w:rsidRPr="0055405B" w:rsidTr="00057621">
        <w:trPr>
          <w:trHeight w:val="615"/>
        </w:trPr>
        <w:tc>
          <w:tcPr>
            <w:tcW w:w="3828" w:type="dxa"/>
            <w:hideMark/>
          </w:tcPr>
          <w:p w:rsidR="00057621" w:rsidRPr="0055405B" w:rsidRDefault="00057621">
            <w:r w:rsidRPr="0055405B">
              <w:t>4. Her sınıf için sınıfın en iyi cümlesi/afişi seçilir.</w:t>
            </w:r>
          </w:p>
        </w:tc>
        <w:tc>
          <w:tcPr>
            <w:tcW w:w="2195" w:type="dxa"/>
            <w:noWrap/>
            <w:hideMark/>
          </w:tcPr>
          <w:p w:rsidR="00057621" w:rsidRPr="0055405B" w:rsidRDefault="00057621" w:rsidP="00F557F4">
            <w:r w:rsidRPr="0055405B">
              <w:t>25.11.2024</w:t>
            </w:r>
          </w:p>
        </w:tc>
        <w:tc>
          <w:tcPr>
            <w:tcW w:w="1944" w:type="dxa"/>
            <w:noWrap/>
            <w:hideMark/>
          </w:tcPr>
          <w:p w:rsidR="00057621" w:rsidRPr="0055405B" w:rsidRDefault="00057621" w:rsidP="00F557F4">
            <w:r w:rsidRPr="0055405B">
              <w:t>26.11.2024</w:t>
            </w:r>
          </w:p>
        </w:tc>
        <w:tc>
          <w:tcPr>
            <w:tcW w:w="3090" w:type="dxa"/>
            <w:noWrap/>
            <w:hideMark/>
          </w:tcPr>
          <w:p w:rsidR="00057621" w:rsidRPr="0055405B" w:rsidRDefault="00057621" w:rsidP="00F557F4">
            <w:r w:rsidRPr="0055405B">
              <w:t>Okul Yürütme Komisyonu</w:t>
            </w:r>
          </w:p>
        </w:tc>
      </w:tr>
      <w:tr w:rsidR="00057621" w:rsidRPr="0055405B" w:rsidTr="00057621">
        <w:trPr>
          <w:trHeight w:val="600"/>
        </w:trPr>
        <w:tc>
          <w:tcPr>
            <w:tcW w:w="3828" w:type="dxa"/>
            <w:hideMark/>
          </w:tcPr>
          <w:p w:rsidR="00057621" w:rsidRPr="0055405B" w:rsidRDefault="00057621">
            <w:r w:rsidRPr="0055405B">
              <w:t>5. Sınıfların en iyi cümleleri arasından okulun en iyi cümlesi/afişi seçilir.</w:t>
            </w:r>
          </w:p>
        </w:tc>
        <w:tc>
          <w:tcPr>
            <w:tcW w:w="2195" w:type="dxa"/>
            <w:noWrap/>
            <w:hideMark/>
          </w:tcPr>
          <w:p w:rsidR="00057621" w:rsidRPr="0055405B" w:rsidRDefault="00057621" w:rsidP="00F557F4">
            <w:r w:rsidRPr="0055405B">
              <w:t>27.11.2024</w:t>
            </w:r>
          </w:p>
        </w:tc>
        <w:tc>
          <w:tcPr>
            <w:tcW w:w="1944" w:type="dxa"/>
            <w:noWrap/>
            <w:hideMark/>
          </w:tcPr>
          <w:p w:rsidR="00057621" w:rsidRPr="0055405B" w:rsidRDefault="00057621" w:rsidP="00F557F4">
            <w:r w:rsidRPr="0055405B">
              <w:t>29.11.2024</w:t>
            </w:r>
          </w:p>
        </w:tc>
        <w:tc>
          <w:tcPr>
            <w:tcW w:w="3090" w:type="dxa"/>
            <w:noWrap/>
            <w:hideMark/>
          </w:tcPr>
          <w:p w:rsidR="00057621" w:rsidRPr="0055405B" w:rsidRDefault="00057621" w:rsidP="00F557F4">
            <w:r w:rsidRPr="0055405B">
              <w:t>Okul Yürütme Komisyonu</w:t>
            </w:r>
          </w:p>
        </w:tc>
      </w:tr>
      <w:tr w:rsidR="00057621" w:rsidRPr="0055405B" w:rsidTr="00057621">
        <w:trPr>
          <w:trHeight w:val="1002"/>
        </w:trPr>
        <w:tc>
          <w:tcPr>
            <w:tcW w:w="3828" w:type="dxa"/>
            <w:hideMark/>
          </w:tcPr>
          <w:p w:rsidR="00057621" w:rsidRPr="0055405B" w:rsidRDefault="00057621">
            <w:r w:rsidRPr="0055405B">
              <w:t>6. Okulların en iyi cümleleri/afişi ilçe millî eğitim müdürlüklerine gönderilir ve ilçenin en iyi cümlesi/afişi seçilir.</w:t>
            </w:r>
          </w:p>
        </w:tc>
        <w:tc>
          <w:tcPr>
            <w:tcW w:w="2195" w:type="dxa"/>
            <w:noWrap/>
            <w:hideMark/>
          </w:tcPr>
          <w:p w:rsidR="00057621" w:rsidRPr="00B37B70" w:rsidRDefault="00057621" w:rsidP="00F557F4">
            <w:pPr>
              <w:rPr>
                <w:b/>
              </w:rPr>
            </w:pPr>
            <w:r w:rsidRPr="00B37B70">
              <w:rPr>
                <w:b/>
              </w:rPr>
              <w:t>2.12.2024</w:t>
            </w:r>
          </w:p>
        </w:tc>
        <w:tc>
          <w:tcPr>
            <w:tcW w:w="1944" w:type="dxa"/>
            <w:noWrap/>
            <w:hideMark/>
          </w:tcPr>
          <w:p w:rsidR="00057621" w:rsidRPr="00B37B70" w:rsidRDefault="00057621" w:rsidP="00F557F4">
            <w:pPr>
              <w:rPr>
                <w:b/>
              </w:rPr>
            </w:pPr>
            <w:r w:rsidRPr="00B37B70">
              <w:rPr>
                <w:b/>
              </w:rPr>
              <w:t>4.12.2024</w:t>
            </w:r>
          </w:p>
        </w:tc>
        <w:tc>
          <w:tcPr>
            <w:tcW w:w="3090" w:type="dxa"/>
            <w:noWrap/>
            <w:hideMark/>
          </w:tcPr>
          <w:p w:rsidR="00057621" w:rsidRPr="0055405B" w:rsidRDefault="00057621" w:rsidP="00F557F4">
            <w:r w:rsidRPr="0055405B">
              <w:t>Okul Yürütme Komisyonu</w:t>
            </w:r>
          </w:p>
        </w:tc>
      </w:tr>
      <w:tr w:rsidR="00057621" w:rsidRPr="0055405B" w:rsidTr="00057621">
        <w:trPr>
          <w:trHeight w:val="1002"/>
        </w:trPr>
        <w:tc>
          <w:tcPr>
            <w:tcW w:w="3828" w:type="dxa"/>
            <w:hideMark/>
          </w:tcPr>
          <w:p w:rsidR="00057621" w:rsidRPr="0055405B" w:rsidRDefault="00057621">
            <w:r w:rsidRPr="0055405B">
              <w:t>7. İlçelerin en iyi cümleleri ve afişleri il millî eğitim müdürlüklerine gönderilir ve ilin en iyi cümlesi/afişi seçilir.</w:t>
            </w:r>
          </w:p>
        </w:tc>
        <w:tc>
          <w:tcPr>
            <w:tcW w:w="2195" w:type="dxa"/>
            <w:noWrap/>
            <w:hideMark/>
          </w:tcPr>
          <w:p w:rsidR="00057621" w:rsidRPr="00B37B70" w:rsidRDefault="00057621" w:rsidP="00F557F4">
            <w:pPr>
              <w:rPr>
                <w:b/>
              </w:rPr>
            </w:pPr>
            <w:r w:rsidRPr="00B37B70">
              <w:rPr>
                <w:b/>
              </w:rPr>
              <w:t>5.12.2024</w:t>
            </w:r>
          </w:p>
        </w:tc>
        <w:tc>
          <w:tcPr>
            <w:tcW w:w="1944" w:type="dxa"/>
            <w:noWrap/>
            <w:hideMark/>
          </w:tcPr>
          <w:p w:rsidR="00057621" w:rsidRPr="00B37B70" w:rsidRDefault="00057621" w:rsidP="00F557F4">
            <w:pPr>
              <w:rPr>
                <w:b/>
              </w:rPr>
            </w:pPr>
            <w:r w:rsidRPr="00B37B70">
              <w:rPr>
                <w:b/>
              </w:rPr>
              <w:t>6.12.2024</w:t>
            </w:r>
          </w:p>
        </w:tc>
        <w:tc>
          <w:tcPr>
            <w:tcW w:w="3090" w:type="dxa"/>
            <w:noWrap/>
            <w:hideMark/>
          </w:tcPr>
          <w:p w:rsidR="00057621" w:rsidRPr="0055405B" w:rsidRDefault="00057621" w:rsidP="00F557F4">
            <w:r w:rsidRPr="0055405B">
              <w:t>İlçe Yürütme Komisyonu</w:t>
            </w:r>
          </w:p>
        </w:tc>
      </w:tr>
      <w:tr w:rsidR="00057621" w:rsidRPr="0055405B" w:rsidTr="00057621">
        <w:trPr>
          <w:trHeight w:val="615"/>
        </w:trPr>
        <w:tc>
          <w:tcPr>
            <w:tcW w:w="3828" w:type="dxa"/>
            <w:hideMark/>
          </w:tcPr>
          <w:p w:rsidR="00057621" w:rsidRPr="0055405B" w:rsidRDefault="00057621">
            <w:r w:rsidRPr="0055405B">
              <w:t>8. İlin en iyi cümleleri/</w:t>
            </w:r>
            <w:r w:rsidR="00B37B70" w:rsidRPr="0055405B">
              <w:t>afişleri sergilenir</w:t>
            </w:r>
            <w:r w:rsidRPr="0055405B">
              <w:t xml:space="preserve"> ve il birincisi ödüllendirilir.</w:t>
            </w:r>
          </w:p>
        </w:tc>
        <w:tc>
          <w:tcPr>
            <w:tcW w:w="2195" w:type="dxa"/>
            <w:noWrap/>
            <w:hideMark/>
          </w:tcPr>
          <w:p w:rsidR="00057621" w:rsidRPr="00B37B70" w:rsidRDefault="00057621" w:rsidP="00F557F4">
            <w:pPr>
              <w:rPr>
                <w:b/>
                <w:sz w:val="28"/>
                <w:szCs w:val="28"/>
              </w:rPr>
            </w:pPr>
            <w:r w:rsidRPr="00B37B70">
              <w:rPr>
                <w:b/>
                <w:sz w:val="28"/>
                <w:szCs w:val="28"/>
              </w:rPr>
              <w:t>9.12.2024</w:t>
            </w:r>
          </w:p>
        </w:tc>
        <w:tc>
          <w:tcPr>
            <w:tcW w:w="1944" w:type="dxa"/>
            <w:noWrap/>
            <w:hideMark/>
          </w:tcPr>
          <w:p w:rsidR="00057621" w:rsidRPr="00B37B70" w:rsidRDefault="00057621" w:rsidP="00F557F4">
            <w:pPr>
              <w:rPr>
                <w:b/>
                <w:sz w:val="28"/>
                <w:szCs w:val="28"/>
              </w:rPr>
            </w:pPr>
            <w:r w:rsidRPr="00B37B70">
              <w:rPr>
                <w:b/>
                <w:sz w:val="28"/>
                <w:szCs w:val="28"/>
              </w:rPr>
              <w:t>13.12.2024</w:t>
            </w:r>
          </w:p>
        </w:tc>
        <w:tc>
          <w:tcPr>
            <w:tcW w:w="3090" w:type="dxa"/>
            <w:noWrap/>
            <w:hideMark/>
          </w:tcPr>
          <w:p w:rsidR="00057621" w:rsidRPr="0055405B" w:rsidRDefault="00057621" w:rsidP="00F557F4">
            <w:r w:rsidRPr="0055405B">
              <w:t>İl Yürütme Komisyonu</w:t>
            </w:r>
          </w:p>
        </w:tc>
      </w:tr>
    </w:tbl>
    <w:p w:rsidR="00F557F4" w:rsidRPr="0055405B" w:rsidRDefault="00F557F4">
      <w:bookmarkStart w:id="0" w:name="_GoBack"/>
      <w:bookmarkEnd w:id="0"/>
    </w:p>
    <w:sectPr w:rsidR="00F557F4" w:rsidRPr="0055405B" w:rsidSect="00B37B70">
      <w:pgSz w:w="11906" w:h="16838"/>
      <w:pgMar w:top="156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dada-Regular.088760c3c3a98688">
    <w:altName w:val="Arial"/>
    <w:panose1 w:val="00000000000000000000"/>
    <w:charset w:val="EE"/>
    <w:family w:val="swiss"/>
    <w:notTrueType/>
    <w:pitch w:val="default"/>
    <w:sig w:usb0="00000001" w:usb1="00000000" w:usb2="00000000" w:usb3="00000000" w:csb0="00000013" w:csb1="00000000"/>
  </w:font>
  <w:font w:name="Century Gothic">
    <w:panose1 w:val="020B0502020202020204"/>
    <w:charset w:val="A2"/>
    <w:family w:val="swiss"/>
    <w:pitch w:val="variable"/>
    <w:sig w:usb0="00000287" w:usb1="00000000" w:usb2="00000000" w:usb3="00000000" w:csb0="0000009F" w:csb1="00000000"/>
  </w:font>
  <w:font w:name="Andada">
    <w:altName w:val="Andada"/>
    <w:panose1 w:val="00000000000000000000"/>
    <w:charset w:val="A2"/>
    <w:family w:val="swiss"/>
    <w:notTrueType/>
    <w:pitch w:val="default"/>
    <w:sig w:usb0="00000007" w:usb1="00000000" w:usb2="00000000" w:usb3="00000000" w:csb0="00000011"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C1"/>
    <w:rsid w:val="00057621"/>
    <w:rsid w:val="00336E79"/>
    <w:rsid w:val="00490B64"/>
    <w:rsid w:val="0055405B"/>
    <w:rsid w:val="00645877"/>
    <w:rsid w:val="009E57C1"/>
    <w:rsid w:val="00AB210A"/>
    <w:rsid w:val="00B37B70"/>
    <w:rsid w:val="00F557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99CA5-C5C6-4E5D-BFE9-708E7129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E57C1"/>
    <w:pPr>
      <w:autoSpaceDE w:val="0"/>
      <w:autoSpaceDN w:val="0"/>
      <w:adjustRightInd w:val="0"/>
      <w:spacing w:after="0" w:line="240" w:lineRule="auto"/>
    </w:pPr>
    <w:rPr>
      <w:rFonts w:ascii="Andada-Regular.088760c3c3a98688" w:hAnsi="Andada-Regular.088760c3c3a98688" w:cs="Andada-Regular.088760c3c3a98688"/>
      <w:color w:val="000000"/>
      <w:sz w:val="24"/>
      <w:szCs w:val="24"/>
    </w:rPr>
  </w:style>
  <w:style w:type="table" w:styleId="TabloKlavuzu">
    <w:name w:val="Table Grid"/>
    <w:basedOn w:val="NormalTablo"/>
    <w:uiPriority w:val="39"/>
    <w:rsid w:val="00F557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00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654</Words>
  <Characters>3728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BaharAKINCI</dc:creator>
  <cp:keywords/>
  <dc:description/>
  <cp:lastModifiedBy>BaharAKINCI</cp:lastModifiedBy>
  <cp:revision>4</cp:revision>
  <dcterms:created xsi:type="dcterms:W3CDTF">2024-10-22T08:39:00Z</dcterms:created>
  <dcterms:modified xsi:type="dcterms:W3CDTF">2024-10-23T09:06:00Z</dcterms:modified>
</cp:coreProperties>
</file>